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C74A" w14:textId="0B9A7B2F" w:rsidR="004A194A" w:rsidRPr="00F91336" w:rsidRDefault="002B1CE4">
      <w:pPr>
        <w:rPr>
          <w:rFonts w:cstheme="minorHAnsi"/>
          <w:sz w:val="24"/>
          <w:szCs w:val="24"/>
        </w:rPr>
      </w:pPr>
      <w:r w:rsidRPr="00F91336">
        <w:rPr>
          <w:rFonts w:cstheme="minorHAnsi"/>
          <w:color w:val="444444"/>
          <w:sz w:val="24"/>
          <w:szCs w:val="24"/>
        </w:rPr>
        <w:t>Harvard University is committed to fostering a campus culture where everyone can thrive and experience a sense of inclusion and belonging.  Community members are encouraged to model our values of integrity, responsible mentorship, equity, and excellence no matter where they are.  To support this commitment, the external finalist for this position will be required to complete a questionnaire regarding misconduct and Harvard will make parallel inquiries to his/her/their current and former employers.  </w:t>
      </w:r>
      <w:hyperlink r:id="rId4" w:history="1">
        <w:r w:rsidRPr="00F91336">
          <w:rPr>
            <w:rStyle w:val="Hyperlink"/>
            <w:rFonts w:cstheme="minorHAnsi"/>
            <w:color w:val="215990"/>
            <w:sz w:val="24"/>
            <w:szCs w:val="24"/>
          </w:rPr>
          <w:t>View the definitions of misconduct and processes Harvard will use.</w:t>
        </w:r>
      </w:hyperlink>
    </w:p>
    <w:sectPr w:rsidR="004A194A" w:rsidRPr="00F91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E4"/>
    <w:rsid w:val="002B1CE4"/>
    <w:rsid w:val="004A194A"/>
    <w:rsid w:val="00F9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10B2"/>
  <w15:chartTrackingRefBased/>
  <w15:docId w15:val="{BD8BB7FC-043A-40EF-A3E7-204501D4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1CE4"/>
    <w:rPr>
      <w:color w:val="0000FF"/>
      <w:u w:val="single"/>
    </w:rPr>
  </w:style>
  <w:style w:type="character" w:styleId="FollowedHyperlink">
    <w:name w:val="FollowedHyperlink"/>
    <w:basedOn w:val="DefaultParagraphFont"/>
    <w:uiPriority w:val="99"/>
    <w:semiHidden/>
    <w:unhideWhenUsed/>
    <w:rsid w:val="002B1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culty.harvard.edu/phase-1-cond-inq-compon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551</Characters>
  <Application>Microsoft Office Word</Application>
  <DocSecurity>0</DocSecurity>
  <Lines>7</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Jim</dc:creator>
  <cp:keywords/>
  <dc:description/>
  <cp:lastModifiedBy>Moylan, Jim</cp:lastModifiedBy>
  <cp:revision>2</cp:revision>
  <dcterms:created xsi:type="dcterms:W3CDTF">2022-06-02T20:51:00Z</dcterms:created>
  <dcterms:modified xsi:type="dcterms:W3CDTF">2022-06-02T20:52:00Z</dcterms:modified>
</cp:coreProperties>
</file>